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FD" w:rsidRDefault="00DA622D" w:rsidP="0084097E">
      <w:pPr>
        <w:framePr w:w="2132" w:h="15647" w:hSpace="181" w:wrap="around" w:vAnchor="page" w:hAnchor="page" w:x="9600" w:y="360" w:anchorLock="1"/>
        <w:pBdr>
          <w:left w:val="single" w:sz="6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013A32" wp14:editId="652282BA">
                <wp:simplePos x="0" y="0"/>
                <wp:positionH relativeFrom="column">
                  <wp:posOffset>-8890</wp:posOffset>
                </wp:positionH>
                <wp:positionV relativeFrom="paragraph">
                  <wp:posOffset>1572260</wp:posOffset>
                </wp:positionV>
                <wp:extent cx="1504950" cy="17526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3FD" w:rsidRPr="00D60D17" w:rsidRDefault="009013FD" w:rsidP="009013FD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Abbotts Hall Farm</w:t>
                            </w: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Great Wigborough </w:t>
                            </w: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Colchester, </w:t>
                            </w:r>
                            <w:smartTag w:uri="urn:schemas-microsoft-com:office:smarttags" w:element="place">
                              <w:r w:rsidRPr="00D60D17">
                                <w:rPr>
                                  <w:i/>
                                  <w:noProof/>
                                  <w:sz w:val="18"/>
                                  <w:szCs w:val="18"/>
                                </w:rPr>
                                <w:t>Essex</w:t>
                              </w:r>
                            </w:smartTag>
                            <w:r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CO5 7RZ</w:t>
                            </w:r>
                          </w:p>
                          <w:p w:rsidR="009013FD" w:rsidRPr="00F15C89" w:rsidRDefault="009013FD" w:rsidP="009013FD">
                            <w:pPr>
                              <w:rPr>
                                <w:i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Tel </w:t>
                            </w:r>
                            <w: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7BF2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01621 862999</w:t>
                            </w:r>
                          </w:p>
                          <w:p w:rsidR="009013FD" w:rsidRPr="00F15C89" w:rsidRDefault="009013FD" w:rsidP="009013FD">
                            <w:pPr>
                              <w:rPr>
                                <w:i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  <w:p w:rsidR="009013FD" w:rsidRPr="00D60D17" w:rsidRDefault="00DA622D" w:rsidP="009013FD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records</w:t>
                            </w:r>
                            <w:r w:rsidR="009013FD"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@essexwt.org.uk</w:t>
                            </w: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Website</w:t>
                            </w: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www.essexwt</w:t>
                            </w:r>
                            <w:r w:rsidR="00E471B6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records</w:t>
                            </w:r>
                            <w:r w:rsidRPr="00D60D17">
                              <w:rPr>
                                <w:i/>
                                <w:noProof/>
                                <w:sz w:val="18"/>
                                <w:szCs w:val="18"/>
                              </w:rPr>
                              <w:t>.org.uk</w:t>
                            </w:r>
                          </w:p>
                          <w:p w:rsidR="009013FD" w:rsidRPr="00E471B6" w:rsidRDefault="00DA622D" w:rsidP="009013FD">
                            <w:pPr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 w:rsidRPr="00E471B6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Twitter:</w:t>
                            </w:r>
                          </w:p>
                          <w:p w:rsidR="00DA622D" w:rsidRPr="00E471B6" w:rsidRDefault="00DA622D" w:rsidP="009013FD">
                            <w:pPr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 w:rsidRPr="00E471B6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>@EssexWTrecords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7pt;margin-top:123.8pt;width:118.5pt;height:1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1Kgw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" stroked="f">
                <v:textbox>
                  <w:txbxContent>
                    <w:p w:rsidR="009013FD" w:rsidRPr="00D60D17" w:rsidRDefault="009013FD" w:rsidP="009013FD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>Abbotts Hall Farm</w:t>
                      </w:r>
                    </w:p>
                    <w:p w:rsidR="009013FD" w:rsidRPr="00D60D17" w:rsidRDefault="009013FD" w:rsidP="009013FD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 xml:space="preserve">Great Wigborough </w:t>
                      </w:r>
                    </w:p>
                    <w:p w:rsidR="009013FD" w:rsidRPr="00D60D17" w:rsidRDefault="009013FD" w:rsidP="009013FD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 xml:space="preserve">Colchester, </w:t>
                      </w:r>
                      <w:smartTag w:uri="urn:schemas-microsoft-com:office:smarttags" w:element="place">
                        <w:r w:rsidRPr="00D60D17">
                          <w:rPr>
                            <w:i/>
                            <w:noProof/>
                            <w:sz w:val="18"/>
                            <w:szCs w:val="18"/>
                          </w:rPr>
                          <w:t>Essex</w:t>
                        </w:r>
                      </w:smartTag>
                      <w:r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:rsidR="009013FD" w:rsidRPr="00D60D17" w:rsidRDefault="009013FD" w:rsidP="009013FD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>CO5 7RZ</w:t>
                      </w:r>
                    </w:p>
                    <w:p w:rsidR="009013FD" w:rsidRPr="00F15C89" w:rsidRDefault="009013FD" w:rsidP="009013FD">
                      <w:pPr>
                        <w:rPr>
                          <w:i/>
                          <w:noProof/>
                          <w:sz w:val="6"/>
                          <w:szCs w:val="6"/>
                        </w:rPr>
                      </w:pPr>
                    </w:p>
                    <w:p w:rsidR="009013FD" w:rsidRPr="00D60D17" w:rsidRDefault="009013FD" w:rsidP="009013FD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 xml:space="preserve">Tel </w:t>
                      </w:r>
                      <w:r>
                        <w:rPr>
                          <w:i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B57BF2">
                        <w:rPr>
                          <w:i/>
                          <w:noProof/>
                          <w:sz w:val="18"/>
                          <w:szCs w:val="18"/>
                        </w:rPr>
                        <w:t>01621 862999</w:t>
                      </w:r>
                    </w:p>
                    <w:p w:rsidR="009013FD" w:rsidRPr="00F15C89" w:rsidRDefault="009013FD" w:rsidP="009013FD">
                      <w:pPr>
                        <w:rPr>
                          <w:i/>
                          <w:noProof/>
                          <w:sz w:val="6"/>
                          <w:szCs w:val="6"/>
                        </w:rPr>
                      </w:pPr>
                    </w:p>
                    <w:p w:rsidR="009013FD" w:rsidRPr="00D60D17" w:rsidRDefault="009013FD" w:rsidP="009013FD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>E-mail</w:t>
                      </w:r>
                    </w:p>
                    <w:p w:rsidR="009013FD" w:rsidRPr="00D60D17" w:rsidRDefault="00DA622D" w:rsidP="009013FD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noProof/>
                          <w:sz w:val="18"/>
                          <w:szCs w:val="18"/>
                        </w:rPr>
                        <w:t>records</w:t>
                      </w:r>
                      <w:r w:rsidR="009013FD"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>@essexwt.org.uk</w:t>
                      </w:r>
                    </w:p>
                    <w:p w:rsidR="009013FD" w:rsidRPr="00D60D17" w:rsidRDefault="009013FD" w:rsidP="009013FD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>Website</w:t>
                      </w:r>
                    </w:p>
                    <w:p w:rsidR="009013FD" w:rsidRPr="00D60D17" w:rsidRDefault="009013FD" w:rsidP="009013FD">
                      <w:pPr>
                        <w:rPr>
                          <w:i/>
                          <w:noProof/>
                          <w:sz w:val="18"/>
                          <w:szCs w:val="18"/>
                        </w:rPr>
                      </w:pPr>
                      <w:r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>www.essexwt</w:t>
                      </w:r>
                      <w:r w:rsidR="00E471B6">
                        <w:rPr>
                          <w:i/>
                          <w:noProof/>
                          <w:sz w:val="18"/>
                          <w:szCs w:val="18"/>
                        </w:rPr>
                        <w:t>records</w:t>
                      </w:r>
                      <w:r w:rsidRPr="00D60D17">
                        <w:rPr>
                          <w:i/>
                          <w:noProof/>
                          <w:sz w:val="18"/>
                          <w:szCs w:val="18"/>
                        </w:rPr>
                        <w:t>.org.uk</w:t>
                      </w:r>
                    </w:p>
                    <w:p w:rsidR="009013FD" w:rsidRPr="00E471B6" w:rsidRDefault="00DA622D" w:rsidP="009013FD">
                      <w:pPr>
                        <w:rPr>
                          <w:i/>
                          <w:noProof/>
                          <w:sz w:val="16"/>
                          <w:szCs w:val="16"/>
                        </w:rPr>
                      </w:pPr>
                      <w:r w:rsidRPr="00E471B6">
                        <w:rPr>
                          <w:i/>
                          <w:noProof/>
                          <w:sz w:val="16"/>
                          <w:szCs w:val="16"/>
                        </w:rPr>
                        <w:t>Twitter:</w:t>
                      </w:r>
                    </w:p>
                    <w:p w:rsidR="00DA622D" w:rsidRPr="00E471B6" w:rsidRDefault="00DA622D" w:rsidP="009013FD">
                      <w:pPr>
                        <w:rPr>
                          <w:i/>
                          <w:noProof/>
                          <w:sz w:val="16"/>
                          <w:szCs w:val="16"/>
                        </w:rPr>
                      </w:pPr>
                      <w:r w:rsidRPr="00E471B6">
                        <w:rPr>
                          <w:i/>
                          <w:noProof/>
                          <w:sz w:val="16"/>
                          <w:szCs w:val="16"/>
                        </w:rPr>
                        <w:t>@EssexWTrecords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6EE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2A6C16" wp14:editId="76813CAA">
                <wp:simplePos x="0" y="0"/>
                <wp:positionH relativeFrom="column">
                  <wp:posOffset>78105</wp:posOffset>
                </wp:positionH>
                <wp:positionV relativeFrom="paragraph">
                  <wp:posOffset>8801100</wp:posOffset>
                </wp:positionV>
                <wp:extent cx="1143000" cy="1143000"/>
                <wp:effectExtent l="190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3FD" w:rsidRPr="00D60D17" w:rsidRDefault="009013FD" w:rsidP="009013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r w:rsidRPr="00D60D17">
                                <w:rPr>
                                  <w:i/>
                                  <w:sz w:val="16"/>
                                  <w:szCs w:val="16"/>
                                </w:rPr>
                                <w:t>Essex</w:t>
                              </w:r>
                            </w:smartTag>
                            <w:r w:rsidRPr="00D60D1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Wildlife Trust</w:t>
                            </w: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60D17">
                              <w:rPr>
                                <w:i/>
                                <w:sz w:val="16"/>
                                <w:szCs w:val="16"/>
                              </w:rPr>
                              <w:t>Company Registered</w:t>
                            </w: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60D1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No 638666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D60D17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England</w:t>
                                </w:r>
                              </w:smartTag>
                            </w:smartTag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60D17">
                              <w:rPr>
                                <w:i/>
                                <w:sz w:val="16"/>
                                <w:szCs w:val="16"/>
                              </w:rPr>
                              <w:t>Registered Charity</w:t>
                            </w: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60D17">
                              <w:rPr>
                                <w:i/>
                                <w:sz w:val="16"/>
                                <w:szCs w:val="16"/>
                              </w:rPr>
                              <w:t>No 210065</w:t>
                            </w: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60D17">
                              <w:rPr>
                                <w:i/>
                                <w:sz w:val="16"/>
                                <w:szCs w:val="16"/>
                              </w:rPr>
                              <w:t>VAT Registered</w:t>
                            </w:r>
                          </w:p>
                          <w:p w:rsidR="009013FD" w:rsidRPr="00D60D17" w:rsidRDefault="009013FD" w:rsidP="009013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60D17">
                              <w:rPr>
                                <w:i/>
                                <w:sz w:val="16"/>
                                <w:szCs w:val="16"/>
                              </w:rPr>
                              <w:t>No 945 7459 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.15pt;margin-top:693pt;width:90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" stroked="f">
                <v:textbox>
                  <w:txbxContent>
                    <w:p w:rsidR="009013FD" w:rsidRPr="00D60D17" w:rsidRDefault="009013FD" w:rsidP="009013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r w:rsidRPr="00D60D17">
                          <w:rPr>
                            <w:i/>
                            <w:sz w:val="16"/>
                            <w:szCs w:val="16"/>
                          </w:rPr>
                          <w:t>Essex</w:t>
                        </w:r>
                      </w:smartTag>
                      <w:r w:rsidRPr="00D60D17">
                        <w:rPr>
                          <w:i/>
                          <w:sz w:val="16"/>
                          <w:szCs w:val="16"/>
                        </w:rPr>
                        <w:t xml:space="preserve"> Wildlife Trust</w:t>
                      </w:r>
                    </w:p>
                    <w:p w:rsidR="009013FD" w:rsidRPr="00D60D17" w:rsidRDefault="009013FD" w:rsidP="009013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60D17">
                        <w:rPr>
                          <w:i/>
                          <w:sz w:val="16"/>
                          <w:szCs w:val="16"/>
                        </w:rPr>
                        <w:t>Company Registered</w:t>
                      </w:r>
                    </w:p>
                    <w:p w:rsidR="009013FD" w:rsidRPr="00D60D17" w:rsidRDefault="009013FD" w:rsidP="009013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60D17">
                        <w:rPr>
                          <w:i/>
                          <w:sz w:val="16"/>
                          <w:szCs w:val="16"/>
                        </w:rPr>
                        <w:t xml:space="preserve">No 638666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D60D17">
                            <w:rPr>
                              <w:i/>
                              <w:sz w:val="16"/>
                              <w:szCs w:val="16"/>
                            </w:rPr>
                            <w:t>England</w:t>
                          </w:r>
                        </w:smartTag>
                      </w:smartTag>
                    </w:p>
                    <w:p w:rsidR="009013FD" w:rsidRPr="00D60D17" w:rsidRDefault="009013FD" w:rsidP="009013FD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9013FD" w:rsidRPr="00D60D17" w:rsidRDefault="009013FD" w:rsidP="009013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60D17">
                        <w:rPr>
                          <w:i/>
                          <w:sz w:val="16"/>
                          <w:szCs w:val="16"/>
                        </w:rPr>
                        <w:t>Registered Charity</w:t>
                      </w:r>
                    </w:p>
                    <w:p w:rsidR="009013FD" w:rsidRPr="00D60D17" w:rsidRDefault="009013FD" w:rsidP="009013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60D17">
                        <w:rPr>
                          <w:i/>
                          <w:sz w:val="16"/>
                          <w:szCs w:val="16"/>
                        </w:rPr>
                        <w:t>No 210065</w:t>
                      </w:r>
                    </w:p>
                    <w:p w:rsidR="009013FD" w:rsidRPr="00D60D17" w:rsidRDefault="009013FD" w:rsidP="009013FD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9013FD" w:rsidRPr="00D60D17" w:rsidRDefault="009013FD" w:rsidP="009013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60D17">
                        <w:rPr>
                          <w:i/>
                          <w:sz w:val="16"/>
                          <w:szCs w:val="16"/>
                        </w:rPr>
                        <w:t>VAT Registered</w:t>
                      </w:r>
                    </w:p>
                    <w:p w:rsidR="009013FD" w:rsidRPr="00D60D17" w:rsidRDefault="009013FD" w:rsidP="009013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60D17">
                        <w:rPr>
                          <w:i/>
                          <w:sz w:val="16"/>
                          <w:szCs w:val="16"/>
                        </w:rPr>
                        <w:t>No 945 7459 77</w:t>
                      </w:r>
                    </w:p>
                  </w:txbxContent>
                </v:textbox>
              </v:shape>
            </w:pict>
          </mc:Fallback>
        </mc:AlternateContent>
      </w:r>
      <w:r w:rsidR="00376EE2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79375</wp:posOffset>
            </wp:positionV>
            <wp:extent cx="9239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377" y="21455"/>
                <wp:lineTo x="21377" y="0"/>
                <wp:lineTo x="0" y="0"/>
              </wp:wrapPolygon>
            </wp:wrapTight>
            <wp:docPr id="2" name="Picture 2" descr="ew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wt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0EA" w:rsidRDefault="001B12E4" w:rsidP="002221B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Essex Wildlife Trust </w:t>
      </w:r>
      <w:r w:rsidR="000950EA">
        <w:rPr>
          <w:b/>
          <w:bCs/>
          <w:sz w:val="28"/>
          <w:szCs w:val="28"/>
          <w:u w:val="single"/>
        </w:rPr>
        <w:t>Biological Records Centre</w:t>
      </w:r>
    </w:p>
    <w:p w:rsidR="002221BA" w:rsidRDefault="002221BA" w:rsidP="002221BA">
      <w:pPr>
        <w:jc w:val="center"/>
        <w:rPr>
          <w:b/>
          <w:bCs/>
          <w:sz w:val="28"/>
          <w:szCs w:val="28"/>
          <w:u w:val="single"/>
        </w:rPr>
      </w:pPr>
      <w:r w:rsidRPr="00625F08">
        <w:rPr>
          <w:b/>
          <w:bCs/>
          <w:sz w:val="28"/>
          <w:szCs w:val="28"/>
          <w:u w:val="single"/>
        </w:rPr>
        <w:t>Data Request Form</w:t>
      </w:r>
    </w:p>
    <w:p w:rsidR="00FF6056" w:rsidRPr="00FF6056" w:rsidRDefault="00FF6056" w:rsidP="002221BA">
      <w:pPr>
        <w:jc w:val="center"/>
        <w:rPr>
          <w:b/>
          <w:bCs/>
          <w:sz w:val="18"/>
          <w:szCs w:val="18"/>
          <w:u w:val="single"/>
        </w:rPr>
      </w:pPr>
    </w:p>
    <w:p w:rsidR="002221BA" w:rsidRPr="00FF6056" w:rsidRDefault="002221BA" w:rsidP="002221BA">
      <w:pPr>
        <w:rPr>
          <w:sz w:val="18"/>
          <w:szCs w:val="18"/>
        </w:rPr>
      </w:pPr>
    </w:p>
    <w:p w:rsidR="00075A8A" w:rsidRPr="00F85EFE" w:rsidRDefault="002221BA" w:rsidP="002221BA">
      <w:pPr>
        <w:rPr>
          <w:b/>
          <w:iCs/>
          <w:sz w:val="22"/>
          <w:szCs w:val="22"/>
        </w:rPr>
      </w:pPr>
      <w:r w:rsidRPr="00F85EFE">
        <w:rPr>
          <w:b/>
          <w:iCs/>
          <w:sz w:val="22"/>
          <w:szCs w:val="22"/>
        </w:rPr>
        <w:t>Please fil</w:t>
      </w:r>
      <w:r w:rsidR="00075A8A" w:rsidRPr="00F85EFE">
        <w:rPr>
          <w:b/>
          <w:iCs/>
          <w:sz w:val="22"/>
          <w:szCs w:val="22"/>
        </w:rPr>
        <w:t>l in all applicable information and return to the address shown opposite.</w:t>
      </w:r>
      <w:r w:rsidR="00C21B06" w:rsidRPr="00F85EFE">
        <w:rPr>
          <w:b/>
          <w:iCs/>
          <w:sz w:val="22"/>
          <w:szCs w:val="22"/>
        </w:rPr>
        <w:t xml:space="preserve"> </w:t>
      </w:r>
      <w:r w:rsidR="003201B5" w:rsidRPr="00F85EFE">
        <w:rPr>
          <w:b/>
          <w:iCs/>
          <w:sz w:val="22"/>
          <w:szCs w:val="22"/>
        </w:rPr>
        <w:t>Please</w:t>
      </w:r>
      <w:r w:rsidR="00C21B06" w:rsidRPr="00F85EFE">
        <w:rPr>
          <w:b/>
          <w:iCs/>
          <w:sz w:val="22"/>
          <w:szCs w:val="22"/>
        </w:rPr>
        <w:t xml:space="preserve"> attach further information if required.</w:t>
      </w:r>
    </w:p>
    <w:p w:rsidR="002221BA" w:rsidRDefault="002221BA" w:rsidP="002221BA">
      <w:pPr>
        <w:rPr>
          <w:b/>
          <w:iCs/>
          <w:sz w:val="22"/>
          <w:szCs w:val="22"/>
        </w:rPr>
      </w:pPr>
      <w:r w:rsidRPr="00F85EFE">
        <w:rPr>
          <w:b/>
          <w:sz w:val="22"/>
          <w:szCs w:val="22"/>
          <w:vertAlign w:val="superscript"/>
        </w:rPr>
        <w:t>#</w:t>
      </w:r>
      <w:r w:rsidRPr="00F85EFE">
        <w:rPr>
          <w:b/>
          <w:iCs/>
          <w:sz w:val="22"/>
          <w:szCs w:val="22"/>
        </w:rPr>
        <w:t xml:space="preserve"> indicates mandatory information.</w:t>
      </w:r>
    </w:p>
    <w:p w:rsidR="00FF6056" w:rsidRPr="00F85EFE" w:rsidRDefault="00FF6056" w:rsidP="002221BA">
      <w:pPr>
        <w:rPr>
          <w:b/>
          <w:iCs/>
          <w:sz w:val="22"/>
          <w:szCs w:val="22"/>
        </w:rPr>
      </w:pPr>
    </w:p>
    <w:p w:rsidR="004072C6" w:rsidRPr="004072C6" w:rsidRDefault="004072C6">
      <w:pPr>
        <w:rPr>
          <w:b/>
        </w:rPr>
      </w:pPr>
      <w:r w:rsidRPr="004072C6">
        <w:rPr>
          <w:b/>
        </w:rPr>
        <w:t>Contact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3"/>
        <w:gridCol w:w="4055"/>
      </w:tblGrid>
      <w:tr w:rsidR="002221BA" w:rsidRPr="00185718" w:rsidTr="00185718">
        <w:tc>
          <w:tcPr>
            <w:tcW w:w="3708" w:type="dxa"/>
            <w:shd w:val="clear" w:color="auto" w:fill="auto"/>
          </w:tcPr>
          <w:p w:rsidR="002221BA" w:rsidRPr="00185718" w:rsidRDefault="002221BA" w:rsidP="00924FBB">
            <w:pPr>
              <w:rPr>
                <w:sz w:val="22"/>
                <w:szCs w:val="22"/>
              </w:rPr>
            </w:pPr>
            <w:r w:rsidRPr="00185718">
              <w:rPr>
                <w:sz w:val="22"/>
                <w:szCs w:val="22"/>
                <w:vertAlign w:val="superscript"/>
              </w:rPr>
              <w:t>#</w:t>
            </w:r>
            <w:r w:rsidRPr="00185718">
              <w:rPr>
                <w:sz w:val="22"/>
                <w:szCs w:val="22"/>
              </w:rPr>
              <w:t>Name</w:t>
            </w:r>
            <w:r w:rsidRPr="00185718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608" w:type="dxa"/>
            <w:gridSpan w:val="2"/>
            <w:shd w:val="clear" w:color="auto" w:fill="auto"/>
          </w:tcPr>
          <w:p w:rsidR="002221BA" w:rsidRPr="00185718" w:rsidRDefault="002221BA" w:rsidP="00924FBB">
            <w:pPr>
              <w:rPr>
                <w:sz w:val="22"/>
                <w:szCs w:val="22"/>
              </w:rPr>
            </w:pPr>
            <w:r w:rsidRPr="00185718">
              <w:rPr>
                <w:sz w:val="22"/>
                <w:szCs w:val="22"/>
              </w:rPr>
              <w:t>Organisation (</w:t>
            </w:r>
            <w:r w:rsidRPr="00185718">
              <w:rPr>
                <w:sz w:val="20"/>
                <w:szCs w:val="20"/>
              </w:rPr>
              <w:t>if applicable</w:t>
            </w:r>
            <w:r w:rsidRPr="00185718">
              <w:rPr>
                <w:sz w:val="22"/>
                <w:szCs w:val="22"/>
              </w:rPr>
              <w:t xml:space="preserve">): </w:t>
            </w:r>
          </w:p>
          <w:p w:rsidR="002221BA" w:rsidRPr="00185718" w:rsidRDefault="002221BA" w:rsidP="00924FBB">
            <w:pPr>
              <w:rPr>
                <w:sz w:val="22"/>
                <w:szCs w:val="22"/>
              </w:rPr>
            </w:pPr>
          </w:p>
        </w:tc>
      </w:tr>
      <w:tr w:rsidR="002221BA" w:rsidRPr="00185718" w:rsidTr="00185718">
        <w:tc>
          <w:tcPr>
            <w:tcW w:w="8316" w:type="dxa"/>
            <w:gridSpan w:val="3"/>
            <w:shd w:val="clear" w:color="auto" w:fill="auto"/>
          </w:tcPr>
          <w:p w:rsidR="002221BA" w:rsidRPr="00185718" w:rsidRDefault="002221BA" w:rsidP="00924FBB">
            <w:pPr>
              <w:rPr>
                <w:sz w:val="22"/>
                <w:szCs w:val="22"/>
              </w:rPr>
            </w:pPr>
            <w:r w:rsidRPr="00185718">
              <w:rPr>
                <w:sz w:val="22"/>
                <w:szCs w:val="22"/>
                <w:vertAlign w:val="superscript"/>
              </w:rPr>
              <w:t>#</w:t>
            </w:r>
            <w:r w:rsidR="00752B46" w:rsidRPr="00185718">
              <w:rPr>
                <w:sz w:val="22"/>
                <w:szCs w:val="22"/>
              </w:rPr>
              <w:t>Contact a</w:t>
            </w:r>
            <w:r w:rsidRPr="00185718">
              <w:rPr>
                <w:sz w:val="22"/>
                <w:szCs w:val="22"/>
              </w:rPr>
              <w:t xml:space="preserve">ddress: </w:t>
            </w:r>
          </w:p>
          <w:p w:rsidR="002221BA" w:rsidRPr="00185718" w:rsidRDefault="002221BA" w:rsidP="00924FBB">
            <w:pPr>
              <w:rPr>
                <w:sz w:val="22"/>
                <w:szCs w:val="22"/>
              </w:rPr>
            </w:pPr>
          </w:p>
        </w:tc>
      </w:tr>
      <w:tr w:rsidR="002221BA" w:rsidRPr="00185718" w:rsidTr="00185718">
        <w:tc>
          <w:tcPr>
            <w:tcW w:w="4261" w:type="dxa"/>
            <w:gridSpan w:val="2"/>
            <w:shd w:val="clear" w:color="auto" w:fill="auto"/>
          </w:tcPr>
          <w:p w:rsidR="002221BA" w:rsidRPr="00185718" w:rsidRDefault="002221BA" w:rsidP="00924FBB">
            <w:pPr>
              <w:rPr>
                <w:sz w:val="22"/>
                <w:szCs w:val="22"/>
              </w:rPr>
            </w:pPr>
            <w:r w:rsidRPr="00185718">
              <w:rPr>
                <w:sz w:val="22"/>
                <w:szCs w:val="22"/>
              </w:rPr>
              <w:t xml:space="preserve">Telephone: </w:t>
            </w:r>
          </w:p>
          <w:p w:rsidR="002221BA" w:rsidRPr="00185718" w:rsidRDefault="002221BA" w:rsidP="00924FBB">
            <w:pPr>
              <w:rPr>
                <w:sz w:val="22"/>
                <w:szCs w:val="22"/>
              </w:rPr>
            </w:pPr>
          </w:p>
        </w:tc>
        <w:tc>
          <w:tcPr>
            <w:tcW w:w="4055" w:type="dxa"/>
            <w:shd w:val="clear" w:color="auto" w:fill="auto"/>
          </w:tcPr>
          <w:p w:rsidR="002221BA" w:rsidRPr="00185718" w:rsidRDefault="002221BA" w:rsidP="00924FBB">
            <w:pPr>
              <w:rPr>
                <w:sz w:val="22"/>
                <w:szCs w:val="22"/>
              </w:rPr>
            </w:pPr>
            <w:r w:rsidRPr="00185718">
              <w:rPr>
                <w:sz w:val="22"/>
                <w:szCs w:val="22"/>
              </w:rPr>
              <w:t xml:space="preserve">Fax: </w:t>
            </w:r>
          </w:p>
        </w:tc>
      </w:tr>
      <w:tr w:rsidR="002221BA" w:rsidRPr="00185718" w:rsidTr="00185718">
        <w:tc>
          <w:tcPr>
            <w:tcW w:w="8316" w:type="dxa"/>
            <w:gridSpan w:val="3"/>
            <w:shd w:val="clear" w:color="auto" w:fill="auto"/>
          </w:tcPr>
          <w:p w:rsidR="00524C3B" w:rsidRPr="00185718" w:rsidRDefault="002221BA" w:rsidP="00524C3B">
            <w:pPr>
              <w:rPr>
                <w:sz w:val="22"/>
                <w:szCs w:val="22"/>
              </w:rPr>
            </w:pPr>
            <w:r w:rsidRPr="00185718">
              <w:rPr>
                <w:sz w:val="22"/>
                <w:szCs w:val="22"/>
                <w:vertAlign w:val="superscript"/>
              </w:rPr>
              <w:t>#</w:t>
            </w:r>
            <w:r w:rsidRPr="00185718">
              <w:rPr>
                <w:sz w:val="22"/>
                <w:szCs w:val="22"/>
              </w:rPr>
              <w:t>Email:</w:t>
            </w:r>
            <w:r w:rsidR="00524C3B" w:rsidRPr="00185718">
              <w:rPr>
                <w:sz w:val="22"/>
                <w:szCs w:val="22"/>
              </w:rPr>
              <w:t xml:space="preserve"> (In order to save costs and paper, data will be supplied via email if possible) </w:t>
            </w:r>
          </w:p>
          <w:p w:rsidR="002221BA" w:rsidRPr="00185718" w:rsidRDefault="002221BA" w:rsidP="00924FB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221BA" w:rsidRDefault="002221BA" w:rsidP="002221BA">
      <w:pPr>
        <w:rPr>
          <w:sz w:val="22"/>
          <w:szCs w:val="22"/>
        </w:rPr>
      </w:pPr>
    </w:p>
    <w:p w:rsidR="00F9233C" w:rsidRPr="00F9233C" w:rsidRDefault="00FC22A6" w:rsidP="002221BA">
      <w:pPr>
        <w:rPr>
          <w:b/>
          <w:sz w:val="22"/>
          <w:szCs w:val="22"/>
        </w:rPr>
      </w:pPr>
      <w:r w:rsidRPr="00FC22A6">
        <w:rPr>
          <w:b/>
          <w:sz w:val="22"/>
          <w:szCs w:val="22"/>
        </w:rPr>
        <w:t>Data requ</w:t>
      </w:r>
      <w:r w:rsidR="007B14C2">
        <w:rPr>
          <w:b/>
          <w:sz w:val="22"/>
          <w:szCs w:val="22"/>
        </w:rPr>
        <w:t>ired</w:t>
      </w:r>
      <w:r w:rsidRPr="00FC22A6">
        <w:rPr>
          <w:b/>
          <w:sz w:val="22"/>
          <w:szCs w:val="22"/>
        </w:rPr>
        <w:t>:</w:t>
      </w:r>
    </w:p>
    <w:p w:rsidR="004072C6" w:rsidRDefault="00FC22A6" w:rsidP="002221BA">
      <w:r w:rsidRPr="003240EE">
        <w:rPr>
          <w:sz w:val="22"/>
          <w:szCs w:val="22"/>
          <w:vertAlign w:val="superscript"/>
        </w:rPr>
        <w:t>#</w:t>
      </w:r>
      <w:r w:rsidR="004072C6">
        <w:t>What data do you require? Please give details below, including OS grid references if applicable</w:t>
      </w:r>
      <w:r w:rsidR="00347781">
        <w:t>, or attach a site map:</w:t>
      </w:r>
      <w:r w:rsidR="005C3182"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D73185" w:rsidTr="00185718">
        <w:tc>
          <w:tcPr>
            <w:tcW w:w="8330" w:type="dxa"/>
            <w:shd w:val="clear" w:color="auto" w:fill="auto"/>
          </w:tcPr>
          <w:p w:rsidR="00D73185" w:rsidRDefault="00D73185" w:rsidP="002221BA"/>
          <w:p w:rsidR="00D73185" w:rsidRDefault="00D73185" w:rsidP="002221BA"/>
          <w:p w:rsidR="00AC05C2" w:rsidRDefault="00AC05C2" w:rsidP="002221BA"/>
          <w:p w:rsidR="00AC05C2" w:rsidRDefault="00AC05C2" w:rsidP="002221BA"/>
          <w:p w:rsidR="00AC05C2" w:rsidRDefault="00AC05C2" w:rsidP="002221BA"/>
          <w:p w:rsidR="00AC05C2" w:rsidRDefault="00AC05C2" w:rsidP="002221BA"/>
          <w:p w:rsidR="00AC05C2" w:rsidRDefault="00AC05C2" w:rsidP="002221BA"/>
          <w:p w:rsidR="00D73185" w:rsidRDefault="00D73185" w:rsidP="002221BA"/>
        </w:tc>
      </w:tr>
    </w:tbl>
    <w:p w:rsidR="005C3182" w:rsidRDefault="008144F2" w:rsidP="002221BA">
      <w:r w:rsidRPr="003240EE">
        <w:rPr>
          <w:sz w:val="22"/>
          <w:szCs w:val="22"/>
          <w:vertAlign w:val="superscript"/>
        </w:rPr>
        <w:t>#</w:t>
      </w:r>
      <w:r w:rsidRPr="008144F2">
        <w:t xml:space="preserve"> </w:t>
      </w:r>
      <w:r>
        <w:t>In what format do you wish to receive the data (please tick all that apply):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60"/>
      </w:tblGrid>
      <w:tr w:rsidR="005C3182" w:rsidTr="00185718">
        <w:tc>
          <w:tcPr>
            <w:tcW w:w="648" w:type="dxa"/>
            <w:shd w:val="clear" w:color="auto" w:fill="auto"/>
          </w:tcPr>
          <w:p w:rsidR="005C3182" w:rsidRDefault="005C3182" w:rsidP="002221BA"/>
        </w:tc>
        <w:tc>
          <w:tcPr>
            <w:tcW w:w="7560" w:type="dxa"/>
            <w:shd w:val="clear" w:color="auto" w:fill="auto"/>
          </w:tcPr>
          <w:p w:rsidR="005C3182" w:rsidRDefault="005C3182" w:rsidP="002221BA">
            <w:r>
              <w:t>Excel spreadsheet</w:t>
            </w:r>
          </w:p>
        </w:tc>
      </w:tr>
      <w:tr w:rsidR="005C3182" w:rsidTr="00185718">
        <w:tc>
          <w:tcPr>
            <w:tcW w:w="648" w:type="dxa"/>
            <w:shd w:val="clear" w:color="auto" w:fill="auto"/>
          </w:tcPr>
          <w:p w:rsidR="005C3182" w:rsidRDefault="005C3182" w:rsidP="002221BA"/>
        </w:tc>
        <w:tc>
          <w:tcPr>
            <w:tcW w:w="7560" w:type="dxa"/>
            <w:shd w:val="clear" w:color="auto" w:fill="auto"/>
          </w:tcPr>
          <w:p w:rsidR="005C3182" w:rsidRDefault="005C3182" w:rsidP="002221BA">
            <w:r>
              <w:t>Pdf map</w:t>
            </w:r>
          </w:p>
        </w:tc>
      </w:tr>
      <w:tr w:rsidR="005C3182" w:rsidTr="00185718">
        <w:tc>
          <w:tcPr>
            <w:tcW w:w="648" w:type="dxa"/>
            <w:shd w:val="clear" w:color="auto" w:fill="auto"/>
          </w:tcPr>
          <w:p w:rsidR="005C3182" w:rsidRDefault="005C3182" w:rsidP="002221BA"/>
        </w:tc>
        <w:tc>
          <w:tcPr>
            <w:tcW w:w="7560" w:type="dxa"/>
            <w:shd w:val="clear" w:color="auto" w:fill="auto"/>
          </w:tcPr>
          <w:p w:rsidR="005C3182" w:rsidRDefault="005C3182" w:rsidP="002221BA">
            <w:r>
              <w:t>ArcGIS mapping shapefile**</w:t>
            </w:r>
          </w:p>
        </w:tc>
      </w:tr>
      <w:tr w:rsidR="005C3182" w:rsidTr="00185718">
        <w:tc>
          <w:tcPr>
            <w:tcW w:w="648" w:type="dxa"/>
            <w:shd w:val="clear" w:color="auto" w:fill="auto"/>
          </w:tcPr>
          <w:p w:rsidR="005C3182" w:rsidRDefault="005C3182" w:rsidP="002221BA"/>
        </w:tc>
        <w:tc>
          <w:tcPr>
            <w:tcW w:w="7560" w:type="dxa"/>
            <w:shd w:val="clear" w:color="auto" w:fill="auto"/>
          </w:tcPr>
          <w:p w:rsidR="005C3182" w:rsidRDefault="005C3182" w:rsidP="002221BA">
            <w:pPr>
              <w:rPr>
                <w:bCs/>
                <w:sz w:val="22"/>
                <w:szCs w:val="22"/>
              </w:rPr>
            </w:pPr>
            <w:r w:rsidRPr="00185718">
              <w:rPr>
                <w:bCs/>
                <w:sz w:val="22"/>
                <w:szCs w:val="22"/>
              </w:rPr>
              <w:t>Other (please specify):</w:t>
            </w:r>
          </w:p>
          <w:p w:rsidR="00AC05C2" w:rsidRDefault="00AC05C2" w:rsidP="002221BA"/>
        </w:tc>
      </w:tr>
    </w:tbl>
    <w:p w:rsidR="00AB53EF" w:rsidRDefault="00AB53EF" w:rsidP="002221BA">
      <w:r>
        <w:tab/>
      </w:r>
    </w:p>
    <w:p w:rsidR="005C3182" w:rsidRDefault="00D60479" w:rsidP="002221BA">
      <w:pPr>
        <w:rPr>
          <w:sz w:val="20"/>
          <w:szCs w:val="20"/>
        </w:rPr>
      </w:pPr>
      <w:r>
        <w:rPr>
          <w:b/>
          <w:sz w:val="20"/>
          <w:szCs w:val="20"/>
        </w:rPr>
        <w:t>**</w:t>
      </w:r>
      <w:r w:rsidR="006E0A0A" w:rsidRPr="006E0A0A">
        <w:rPr>
          <w:b/>
          <w:sz w:val="20"/>
          <w:szCs w:val="20"/>
        </w:rPr>
        <w:t>PLEASE NOTE:</w:t>
      </w:r>
      <w:r w:rsidR="006E0A0A">
        <w:rPr>
          <w:sz w:val="20"/>
          <w:szCs w:val="20"/>
        </w:rPr>
        <w:t xml:space="preserve"> </w:t>
      </w:r>
      <w:r w:rsidR="00D73185">
        <w:rPr>
          <w:sz w:val="20"/>
          <w:szCs w:val="20"/>
        </w:rPr>
        <w:t xml:space="preserve">GIS layers based on Ordnance Survey </w:t>
      </w:r>
      <w:r w:rsidR="002221BA" w:rsidRPr="003240EE">
        <w:rPr>
          <w:sz w:val="20"/>
          <w:szCs w:val="20"/>
        </w:rPr>
        <w:t>data (</w:t>
      </w:r>
      <w:r w:rsidR="00150980">
        <w:rPr>
          <w:sz w:val="20"/>
          <w:szCs w:val="20"/>
        </w:rPr>
        <w:t>for example site boundaries</w:t>
      </w:r>
      <w:r w:rsidR="002221BA" w:rsidRPr="003240EE">
        <w:rPr>
          <w:sz w:val="20"/>
          <w:szCs w:val="20"/>
        </w:rPr>
        <w:t>) can only be provided to customers who have a valid OS licence.</w:t>
      </w:r>
      <w:r w:rsidR="00AC05C2">
        <w:rPr>
          <w:sz w:val="20"/>
          <w:szCs w:val="20"/>
        </w:rPr>
        <w:t xml:space="preserve"> We cannot provide data</w:t>
      </w:r>
      <w:r w:rsidR="00150980">
        <w:rPr>
          <w:sz w:val="20"/>
          <w:szCs w:val="20"/>
        </w:rPr>
        <w:t xml:space="preserve"> in the form of GIS shapefiles</w:t>
      </w:r>
      <w:r w:rsidR="00AC05C2">
        <w:rPr>
          <w:sz w:val="20"/>
          <w:szCs w:val="20"/>
        </w:rPr>
        <w:t xml:space="preserve"> to customers who do not hold an OS licence unless the data is for work on our behalf, then a contract licence can be issued.</w:t>
      </w:r>
      <w:r w:rsidR="002221BA" w:rsidRPr="003240EE">
        <w:rPr>
          <w:sz w:val="20"/>
          <w:szCs w:val="20"/>
        </w:rPr>
        <w:t xml:space="preserve"> If requesting </w:t>
      </w:r>
      <w:r w:rsidR="00150980">
        <w:rPr>
          <w:sz w:val="20"/>
          <w:szCs w:val="20"/>
        </w:rPr>
        <w:t>GIS shapefile</w:t>
      </w:r>
      <w:r w:rsidR="002221BA" w:rsidRPr="003240EE">
        <w:rPr>
          <w:sz w:val="20"/>
          <w:szCs w:val="20"/>
        </w:rPr>
        <w:t xml:space="preserve"> data, please provide your OS licence number here: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5C3182" w:rsidRPr="00185718" w:rsidTr="00185718">
        <w:tc>
          <w:tcPr>
            <w:tcW w:w="3528" w:type="dxa"/>
            <w:shd w:val="clear" w:color="auto" w:fill="auto"/>
          </w:tcPr>
          <w:p w:rsidR="005C3182" w:rsidRPr="00AC05C2" w:rsidRDefault="005C3182" w:rsidP="002221BA"/>
        </w:tc>
      </w:tr>
    </w:tbl>
    <w:p w:rsidR="00A44335" w:rsidRDefault="00A44335" w:rsidP="009C0790">
      <w:pPr>
        <w:rPr>
          <w:sz w:val="22"/>
          <w:szCs w:val="22"/>
          <w:vertAlign w:val="superscript"/>
        </w:rPr>
      </w:pPr>
    </w:p>
    <w:p w:rsidR="00AC05C2" w:rsidRDefault="00AC05C2" w:rsidP="009C0790">
      <w:pPr>
        <w:rPr>
          <w:sz w:val="22"/>
          <w:szCs w:val="22"/>
        </w:rPr>
      </w:pPr>
      <w:r>
        <w:rPr>
          <w:sz w:val="22"/>
          <w:szCs w:val="22"/>
        </w:rPr>
        <w:t xml:space="preserve">Please indicate a date you would like this data by so we can prioritise work.  </w:t>
      </w:r>
      <w:r w:rsidR="001D3F51">
        <w:rPr>
          <w:sz w:val="22"/>
          <w:szCs w:val="22"/>
        </w:rPr>
        <w:t xml:space="preserve">Essex Wildlife Trust Records Centre aims to process </w:t>
      </w:r>
      <w:r w:rsidR="00B55E58">
        <w:rPr>
          <w:sz w:val="22"/>
          <w:szCs w:val="22"/>
        </w:rPr>
        <w:t xml:space="preserve">commercial </w:t>
      </w:r>
      <w:r w:rsidR="001D3F51">
        <w:rPr>
          <w:sz w:val="22"/>
          <w:szCs w:val="22"/>
        </w:rPr>
        <w:t xml:space="preserve">data searches within 10 working days of receiving confirmation of the search request, as per the </w:t>
      </w:r>
      <w:hyperlink r:id="rId10" w:history="1">
        <w:r w:rsidR="001D3F51" w:rsidRPr="00B55E58">
          <w:rPr>
            <w:rStyle w:val="Hyperlink"/>
            <w:sz w:val="22"/>
            <w:szCs w:val="22"/>
          </w:rPr>
          <w:t>Regional Standard Minimum Service Guidelines</w:t>
        </w:r>
      </w:hyperlink>
      <w:r w:rsidR="001D3F51">
        <w:rPr>
          <w:sz w:val="22"/>
          <w:szCs w:val="22"/>
        </w:rPr>
        <w:t xml:space="preserve"> for the East of England region.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AC05C2" w:rsidRPr="00AC05C2" w:rsidTr="00AC05C2">
        <w:tc>
          <w:tcPr>
            <w:tcW w:w="2802" w:type="dxa"/>
            <w:shd w:val="clear" w:color="auto" w:fill="auto"/>
          </w:tcPr>
          <w:p w:rsidR="00AC05C2" w:rsidRPr="00AC05C2" w:rsidRDefault="00AC05C2" w:rsidP="009C0790"/>
        </w:tc>
      </w:tr>
    </w:tbl>
    <w:p w:rsidR="00AC05C2" w:rsidRPr="00AC05C2" w:rsidRDefault="00AC05C2" w:rsidP="009C0790">
      <w:pPr>
        <w:rPr>
          <w:sz w:val="22"/>
          <w:szCs w:val="22"/>
        </w:rPr>
      </w:pPr>
    </w:p>
    <w:tbl>
      <w:tblPr>
        <w:tblpPr w:leftFromText="180" w:rightFromText="180" w:vertAnchor="text" w:horzAnchor="page" w:tblpX="475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0C0053" w:rsidRPr="00185718" w:rsidTr="00185718">
        <w:tc>
          <w:tcPr>
            <w:tcW w:w="648" w:type="dxa"/>
            <w:shd w:val="clear" w:color="auto" w:fill="auto"/>
          </w:tcPr>
          <w:p w:rsidR="000C0053" w:rsidRPr="00185718" w:rsidRDefault="000C0053" w:rsidP="00185718">
            <w:pPr>
              <w:rPr>
                <w:sz w:val="22"/>
                <w:szCs w:val="22"/>
              </w:rPr>
            </w:pPr>
          </w:p>
        </w:tc>
      </w:tr>
    </w:tbl>
    <w:p w:rsidR="000C0053" w:rsidRPr="001D3648" w:rsidRDefault="009C0790" w:rsidP="009C0790">
      <w:pPr>
        <w:rPr>
          <w:sz w:val="22"/>
          <w:szCs w:val="22"/>
        </w:rPr>
      </w:pPr>
      <w:r w:rsidRPr="003240EE">
        <w:rPr>
          <w:sz w:val="22"/>
          <w:szCs w:val="22"/>
          <w:vertAlign w:val="superscript"/>
        </w:rPr>
        <w:t>#</w:t>
      </w:r>
      <w:r w:rsidRPr="003240EE">
        <w:rPr>
          <w:sz w:val="22"/>
          <w:szCs w:val="22"/>
        </w:rPr>
        <w:t>Is this a commercial enquiry* (yes/no)?</w:t>
      </w:r>
      <w:r w:rsidR="000C0053">
        <w:rPr>
          <w:sz w:val="22"/>
          <w:szCs w:val="22"/>
        </w:rPr>
        <w:t xml:space="preserve">   </w:t>
      </w:r>
    </w:p>
    <w:p w:rsidR="009C0790" w:rsidRPr="001D3648" w:rsidRDefault="009C0790" w:rsidP="009C0790">
      <w:pPr>
        <w:rPr>
          <w:sz w:val="22"/>
          <w:szCs w:val="22"/>
        </w:rPr>
      </w:pPr>
    </w:p>
    <w:p w:rsidR="009C0790" w:rsidRDefault="009C0790" w:rsidP="009C0790">
      <w:pPr>
        <w:rPr>
          <w:sz w:val="18"/>
          <w:szCs w:val="18"/>
        </w:rPr>
      </w:pPr>
      <w:r w:rsidRPr="007B14C2">
        <w:rPr>
          <w:sz w:val="18"/>
          <w:szCs w:val="18"/>
        </w:rPr>
        <w:t xml:space="preserve">* A commercial enquiry includes any request made for commercial purposes such as for planning, development or FEP applications. For commercial enquiries, Essex Wildlife </w:t>
      </w:r>
      <w:r w:rsidR="007845DA">
        <w:rPr>
          <w:sz w:val="18"/>
          <w:szCs w:val="18"/>
        </w:rPr>
        <w:t>T</w:t>
      </w:r>
      <w:r w:rsidR="00DA622D">
        <w:rPr>
          <w:sz w:val="18"/>
          <w:szCs w:val="18"/>
        </w:rPr>
        <w:t xml:space="preserve">rust </w:t>
      </w:r>
      <w:r w:rsidR="007845DA">
        <w:rPr>
          <w:sz w:val="18"/>
          <w:szCs w:val="18"/>
        </w:rPr>
        <w:t xml:space="preserve">Biological Records Centre </w:t>
      </w:r>
      <w:r w:rsidR="00DA622D">
        <w:rPr>
          <w:sz w:val="18"/>
          <w:szCs w:val="18"/>
        </w:rPr>
        <w:t xml:space="preserve">will </w:t>
      </w:r>
      <w:r w:rsidR="007845DA">
        <w:rPr>
          <w:sz w:val="18"/>
          <w:szCs w:val="18"/>
        </w:rPr>
        <w:t xml:space="preserve">provide a </w:t>
      </w:r>
      <w:r w:rsidR="00DA622D">
        <w:rPr>
          <w:sz w:val="18"/>
          <w:szCs w:val="18"/>
        </w:rPr>
        <w:t>quote for</w:t>
      </w:r>
      <w:r w:rsidRPr="007B14C2">
        <w:rPr>
          <w:sz w:val="18"/>
          <w:szCs w:val="18"/>
        </w:rPr>
        <w:t xml:space="preserve"> the cost of producing the data and the time take</w:t>
      </w:r>
      <w:r>
        <w:rPr>
          <w:sz w:val="18"/>
          <w:szCs w:val="18"/>
        </w:rPr>
        <w:t>n</w:t>
      </w:r>
      <w:r w:rsidRPr="007B14C2">
        <w:rPr>
          <w:sz w:val="18"/>
          <w:szCs w:val="18"/>
        </w:rPr>
        <w:t xml:space="preserve"> to handle the data search.</w:t>
      </w:r>
      <w:r w:rsidR="00387C79">
        <w:rPr>
          <w:sz w:val="18"/>
          <w:szCs w:val="18"/>
        </w:rPr>
        <w:t xml:space="preserve"> Non-commercial enquiries do not attract a charge, but we may not be able to respond to all enquiries within the specified timeframe due to lack of resources. </w:t>
      </w:r>
      <w:r w:rsidR="00F74ADD">
        <w:rPr>
          <w:sz w:val="18"/>
          <w:szCs w:val="18"/>
        </w:rPr>
        <w:t xml:space="preserve">We welcome donations from non-commercial users to </w:t>
      </w:r>
      <w:r w:rsidR="00DA622D">
        <w:rPr>
          <w:sz w:val="18"/>
          <w:szCs w:val="18"/>
        </w:rPr>
        <w:t xml:space="preserve">help </w:t>
      </w:r>
      <w:r w:rsidR="00F74ADD">
        <w:rPr>
          <w:sz w:val="18"/>
          <w:szCs w:val="18"/>
        </w:rPr>
        <w:t>cover our costs.</w:t>
      </w:r>
    </w:p>
    <w:p w:rsidR="009C0790" w:rsidRDefault="009C0790" w:rsidP="009C0790">
      <w:pPr>
        <w:rPr>
          <w:sz w:val="18"/>
          <w:szCs w:val="18"/>
        </w:rPr>
      </w:pPr>
    </w:p>
    <w:p w:rsidR="00DA622D" w:rsidRDefault="00DA622D" w:rsidP="009C0790">
      <w:pPr>
        <w:rPr>
          <w:sz w:val="22"/>
          <w:szCs w:val="22"/>
        </w:rPr>
      </w:pPr>
    </w:p>
    <w:p w:rsidR="00F74ADD" w:rsidRDefault="00DA622D" w:rsidP="009C0790">
      <w:pPr>
        <w:rPr>
          <w:sz w:val="22"/>
          <w:szCs w:val="22"/>
        </w:rPr>
      </w:pPr>
      <w:r>
        <w:rPr>
          <w:sz w:val="22"/>
          <w:szCs w:val="22"/>
        </w:rPr>
        <w:lastRenderedPageBreak/>
        <w:t>*</w:t>
      </w:r>
      <w:r w:rsidR="00F74ADD">
        <w:rPr>
          <w:sz w:val="22"/>
          <w:szCs w:val="22"/>
        </w:rPr>
        <w:t>Non-commercial enquires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</w:tblGrid>
      <w:tr w:rsidR="00F74ADD" w:rsidRPr="00185718" w:rsidTr="002B44FD">
        <w:tc>
          <w:tcPr>
            <w:tcW w:w="648" w:type="dxa"/>
            <w:shd w:val="clear" w:color="auto" w:fill="auto"/>
          </w:tcPr>
          <w:p w:rsidR="00F74ADD" w:rsidRPr="00185718" w:rsidRDefault="00F74ADD" w:rsidP="002B44FD">
            <w:pPr>
              <w:rPr>
                <w:sz w:val="22"/>
                <w:szCs w:val="22"/>
              </w:rPr>
            </w:pPr>
          </w:p>
        </w:tc>
      </w:tr>
    </w:tbl>
    <w:p w:rsidR="00F74ADD" w:rsidRDefault="00F74ADD" w:rsidP="009C0790">
      <w:pPr>
        <w:rPr>
          <w:sz w:val="22"/>
          <w:szCs w:val="22"/>
        </w:rPr>
      </w:pPr>
      <w:r>
        <w:rPr>
          <w:sz w:val="22"/>
          <w:szCs w:val="22"/>
        </w:rPr>
        <w:t xml:space="preserve">I would like to make a donation to Essex Wildlife Trust </w:t>
      </w:r>
      <w:r w:rsidR="007845DA">
        <w:rPr>
          <w:sz w:val="22"/>
          <w:szCs w:val="22"/>
        </w:rPr>
        <w:t xml:space="preserve">Biological Records Centre </w:t>
      </w:r>
      <w:r>
        <w:rPr>
          <w:sz w:val="22"/>
          <w:szCs w:val="22"/>
        </w:rPr>
        <w:t>(cheques to be made payable to Essex Wildlife Trust, please quote reference RFRECCENT).</w:t>
      </w:r>
    </w:p>
    <w:p w:rsidR="0017036D" w:rsidRDefault="009C0790" w:rsidP="009C079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7036D" w:rsidRPr="0017036D">
        <w:rPr>
          <w:sz w:val="22"/>
          <w:szCs w:val="22"/>
        </w:rPr>
        <w:t xml:space="preserve"> </w:t>
      </w:r>
    </w:p>
    <w:p w:rsidR="009C0790" w:rsidRPr="001D3648" w:rsidRDefault="00376EE2" w:rsidP="009C079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257800" cy="962660"/>
                <wp:effectExtent l="9525" t="9525" r="9525" b="8890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36D" w:rsidRDefault="005C3182" w:rsidP="0017036D">
                            <w:r>
                              <w:rPr>
                                <w:sz w:val="22"/>
                                <w:szCs w:val="22"/>
                              </w:rPr>
                              <w:t>Invoice address: (if different from above)</w:t>
                            </w:r>
                          </w:p>
                          <w:p w:rsidR="0017036D" w:rsidRDefault="0017036D" w:rsidP="0017036D"/>
                          <w:p w:rsidR="00AC05C2" w:rsidRDefault="00AC05C2" w:rsidP="0017036D"/>
                          <w:p w:rsidR="0017036D" w:rsidRDefault="0017036D" w:rsidP="0017036D"/>
                          <w:p w:rsidR="0017036D" w:rsidRDefault="0017036D" w:rsidP="0017036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28" type="#_x0000_t202" style="width:414pt;height:7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">
                <v:textbox style="mso-fit-shape-to-text:t">
                  <w:txbxContent>
                    <w:p w:rsidR="0017036D" w:rsidRDefault="005C3182" w:rsidP="0017036D">
                      <w:r>
                        <w:rPr>
                          <w:sz w:val="22"/>
                          <w:szCs w:val="22"/>
                        </w:rPr>
                        <w:t>Invoice address: (if different from above)</w:t>
                      </w:r>
                    </w:p>
                    <w:p w:rsidR="0017036D" w:rsidRDefault="0017036D" w:rsidP="0017036D"/>
                    <w:p w:rsidR="00AC05C2" w:rsidRDefault="00AC05C2" w:rsidP="0017036D"/>
                    <w:p w:rsidR="0017036D" w:rsidRDefault="0017036D" w:rsidP="0017036D"/>
                    <w:p w:rsidR="0017036D" w:rsidRDefault="0017036D" w:rsidP="0017036D"/>
                  </w:txbxContent>
                </v:textbox>
                <w10:anchorlock/>
              </v:shape>
            </w:pict>
          </mc:Fallback>
        </mc:AlternateContent>
      </w:r>
    </w:p>
    <w:p w:rsidR="004A463B" w:rsidRDefault="004A463B" w:rsidP="002221BA">
      <w:pPr>
        <w:rPr>
          <w:sz w:val="22"/>
          <w:szCs w:val="22"/>
        </w:rPr>
      </w:pPr>
    </w:p>
    <w:p w:rsidR="00AC05C2" w:rsidRDefault="00AC05C2" w:rsidP="002221BA">
      <w:pPr>
        <w:rPr>
          <w:sz w:val="22"/>
          <w:szCs w:val="22"/>
        </w:rPr>
      </w:pPr>
    </w:p>
    <w:p w:rsidR="002221BA" w:rsidRDefault="002221BA" w:rsidP="002221BA">
      <w:pPr>
        <w:rPr>
          <w:b/>
          <w:bCs/>
        </w:rPr>
      </w:pPr>
      <w:r w:rsidRPr="00B87003">
        <w:rPr>
          <w:b/>
          <w:bCs/>
        </w:rPr>
        <w:t xml:space="preserve">By signing this form, you accept that you have read and agree to </w:t>
      </w:r>
      <w:r>
        <w:rPr>
          <w:b/>
          <w:bCs/>
        </w:rPr>
        <w:t>our</w:t>
      </w:r>
      <w:r w:rsidRPr="00B87003">
        <w:rPr>
          <w:b/>
          <w:bCs/>
        </w:rPr>
        <w:t xml:space="preserve"> terms and conditions</w:t>
      </w:r>
      <w:r w:rsidR="009C4977">
        <w:rPr>
          <w:b/>
          <w:bCs/>
        </w:rPr>
        <w:t xml:space="preserve"> (available from </w:t>
      </w:r>
      <w:hyperlink r:id="rId11" w:history="1">
        <w:r w:rsidR="009C4977" w:rsidRPr="009C4977">
          <w:rPr>
            <w:rStyle w:val="Hyperlink"/>
            <w:b/>
            <w:bCs/>
          </w:rPr>
          <w:t>www.essexwtrecords.org.uk</w:t>
        </w:r>
      </w:hyperlink>
      <w:r w:rsidR="009C4977">
        <w:rPr>
          <w:b/>
          <w:bCs/>
        </w:rPr>
        <w:t>)</w:t>
      </w:r>
      <w:r w:rsidRPr="00B87003">
        <w:rPr>
          <w:b/>
          <w:bCs/>
        </w:rPr>
        <w:t>:</w:t>
      </w:r>
    </w:p>
    <w:p w:rsidR="002221BA" w:rsidRDefault="002221BA" w:rsidP="002221BA">
      <w:pPr>
        <w:rPr>
          <w:sz w:val="22"/>
          <w:szCs w:val="22"/>
        </w:rPr>
      </w:pPr>
    </w:p>
    <w:p w:rsidR="002221BA" w:rsidRDefault="002221BA" w:rsidP="002221BA">
      <w:pPr>
        <w:rPr>
          <w:sz w:val="22"/>
          <w:szCs w:val="22"/>
        </w:rPr>
      </w:pPr>
      <w:r w:rsidRPr="003319C3">
        <w:rPr>
          <w:sz w:val="22"/>
          <w:szCs w:val="22"/>
          <w:vertAlign w:val="superscript"/>
        </w:rPr>
        <w:t>#</w:t>
      </w:r>
      <w:r>
        <w:rPr>
          <w:sz w:val="22"/>
          <w:szCs w:val="22"/>
        </w:rPr>
        <w:t>Signed: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C05C2">
        <w:rPr>
          <w:sz w:val="22"/>
          <w:szCs w:val="22"/>
        </w:rPr>
        <w:t xml:space="preserve">                                                               </w:t>
      </w:r>
      <w:r w:rsidR="002C3A5B" w:rsidRPr="003319C3">
        <w:rPr>
          <w:sz w:val="22"/>
          <w:szCs w:val="22"/>
          <w:vertAlign w:val="superscript"/>
        </w:rPr>
        <w:t>#</w:t>
      </w:r>
      <w:r>
        <w:rPr>
          <w:sz w:val="22"/>
          <w:szCs w:val="22"/>
        </w:rPr>
        <w:t xml:space="preserve">Date: </w:t>
      </w:r>
    </w:p>
    <w:p w:rsidR="00AC05C2" w:rsidRDefault="00AC05C2" w:rsidP="002221BA">
      <w:pPr>
        <w:rPr>
          <w:sz w:val="22"/>
          <w:szCs w:val="22"/>
        </w:rPr>
      </w:pPr>
    </w:p>
    <w:p w:rsidR="002221BA" w:rsidRDefault="002221BA" w:rsidP="002221BA">
      <w:pPr>
        <w:rPr>
          <w:b/>
          <w:bCs/>
        </w:rPr>
      </w:pPr>
    </w:p>
    <w:p w:rsidR="004329FD" w:rsidRDefault="004329FD" w:rsidP="002221BA">
      <w:pPr>
        <w:rPr>
          <w:b/>
          <w:bCs/>
        </w:rPr>
      </w:pPr>
    </w:p>
    <w:p w:rsidR="004329FD" w:rsidRDefault="004329FD" w:rsidP="002221BA">
      <w:pPr>
        <w:rPr>
          <w:b/>
          <w:bCs/>
        </w:rPr>
      </w:pPr>
    </w:p>
    <w:p w:rsidR="004329FD" w:rsidRDefault="004329FD" w:rsidP="002221BA">
      <w:pPr>
        <w:rPr>
          <w:b/>
          <w:bCs/>
        </w:rPr>
      </w:pPr>
    </w:p>
    <w:p w:rsidR="004329FD" w:rsidRDefault="004329FD" w:rsidP="002221BA">
      <w:pPr>
        <w:rPr>
          <w:b/>
          <w:bCs/>
        </w:rPr>
      </w:pPr>
    </w:p>
    <w:p w:rsidR="004329FD" w:rsidRDefault="004329FD" w:rsidP="002221BA">
      <w:pPr>
        <w:rPr>
          <w:b/>
          <w:bCs/>
        </w:rPr>
      </w:pPr>
    </w:p>
    <w:p w:rsidR="004329FD" w:rsidRPr="004329FD" w:rsidRDefault="004329FD" w:rsidP="002221BA">
      <w:pPr>
        <w:rPr>
          <w:bCs/>
        </w:rPr>
      </w:pPr>
      <w:r w:rsidRPr="004329FD">
        <w:rPr>
          <w:bCs/>
        </w:rPr>
        <w:t xml:space="preserve">Completed data request forms should be returned to </w:t>
      </w:r>
      <w:r w:rsidR="00725696">
        <w:rPr>
          <w:bCs/>
        </w:rPr>
        <w:t>Louise Bacon</w:t>
      </w:r>
      <w:r w:rsidRPr="004329FD">
        <w:rPr>
          <w:bCs/>
        </w:rPr>
        <w:t xml:space="preserve">, Biological Records Assistant, </w:t>
      </w:r>
      <w:hyperlink r:id="rId12" w:history="1">
        <w:r w:rsidR="00725696" w:rsidRPr="00861F9D">
          <w:rPr>
            <w:rStyle w:val="Hyperlink"/>
          </w:rPr>
          <w:t>louiseb2@essexwt.org.uk</w:t>
        </w:r>
      </w:hyperlink>
      <w:r w:rsidR="00725696">
        <w:t xml:space="preserve"> </w:t>
      </w:r>
      <w:bookmarkStart w:id="0" w:name="_GoBack"/>
      <w:bookmarkEnd w:id="0"/>
      <w:r w:rsidR="00841001">
        <w:rPr>
          <w:bCs/>
        </w:rPr>
        <w:t xml:space="preserve">or to </w:t>
      </w:r>
      <w:r w:rsidR="00841001">
        <w:rPr>
          <w:rStyle w:val="Hyperlink"/>
          <w:bCs/>
        </w:rPr>
        <w:t>records@essexwt.org.uk</w:t>
      </w:r>
      <w:r>
        <w:rPr>
          <w:bCs/>
        </w:rPr>
        <w:t>.</w:t>
      </w:r>
    </w:p>
    <w:sectPr w:rsidR="004329FD" w:rsidRPr="004329FD" w:rsidSect="006E4126">
      <w:footerReference w:type="first" r:id="rId13"/>
      <w:pgSz w:w="11906" w:h="16838" w:code="9"/>
      <w:pgMar w:top="539" w:right="924" w:bottom="720" w:left="902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FD" w:rsidRDefault="002B44FD">
      <w:r>
        <w:separator/>
      </w:r>
    </w:p>
  </w:endnote>
  <w:endnote w:type="continuationSeparator" w:id="0">
    <w:p w:rsidR="002B44FD" w:rsidRDefault="002B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C2" w:rsidRDefault="00AC05C2">
    <w:pPr>
      <w:pStyle w:val="Footer"/>
    </w:pPr>
  </w:p>
  <w:p w:rsidR="006E4126" w:rsidRDefault="006E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FD" w:rsidRDefault="002B44FD">
      <w:r>
        <w:separator/>
      </w:r>
    </w:p>
  </w:footnote>
  <w:footnote w:type="continuationSeparator" w:id="0">
    <w:p w:rsidR="002B44FD" w:rsidRDefault="002B4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55E1B"/>
    <w:multiLevelType w:val="hybridMultilevel"/>
    <w:tmpl w:val="F46EC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FD"/>
    <w:rsid w:val="00024D65"/>
    <w:rsid w:val="0007095C"/>
    <w:rsid w:val="00075A8A"/>
    <w:rsid w:val="000950EA"/>
    <w:rsid w:val="000C0053"/>
    <w:rsid w:val="00150980"/>
    <w:rsid w:val="001607FD"/>
    <w:rsid w:val="00165B45"/>
    <w:rsid w:val="0017036D"/>
    <w:rsid w:val="00173C3C"/>
    <w:rsid w:val="00180E6D"/>
    <w:rsid w:val="001844FB"/>
    <w:rsid w:val="00185718"/>
    <w:rsid w:val="001B12E4"/>
    <w:rsid w:val="001B7585"/>
    <w:rsid w:val="001C0073"/>
    <w:rsid w:val="001D3648"/>
    <w:rsid w:val="001D3F51"/>
    <w:rsid w:val="002221BA"/>
    <w:rsid w:val="00251C11"/>
    <w:rsid w:val="00262685"/>
    <w:rsid w:val="002B44FD"/>
    <w:rsid w:val="002C3A5B"/>
    <w:rsid w:val="002E4E70"/>
    <w:rsid w:val="003201B5"/>
    <w:rsid w:val="00347781"/>
    <w:rsid w:val="00376EE2"/>
    <w:rsid w:val="00387C79"/>
    <w:rsid w:val="003D79AD"/>
    <w:rsid w:val="0040455C"/>
    <w:rsid w:val="004072C6"/>
    <w:rsid w:val="004329FD"/>
    <w:rsid w:val="00475D71"/>
    <w:rsid w:val="00496CF0"/>
    <w:rsid w:val="004A463B"/>
    <w:rsid w:val="00524C3B"/>
    <w:rsid w:val="00530A28"/>
    <w:rsid w:val="005C3182"/>
    <w:rsid w:val="005D2FBE"/>
    <w:rsid w:val="00696AA0"/>
    <w:rsid w:val="006E0A0A"/>
    <w:rsid w:val="006E4126"/>
    <w:rsid w:val="00725696"/>
    <w:rsid w:val="00741251"/>
    <w:rsid w:val="00752B46"/>
    <w:rsid w:val="007845DA"/>
    <w:rsid w:val="007875EC"/>
    <w:rsid w:val="007A65E2"/>
    <w:rsid w:val="007B14C2"/>
    <w:rsid w:val="008144F2"/>
    <w:rsid w:val="008361C4"/>
    <w:rsid w:val="0084097E"/>
    <w:rsid w:val="00841001"/>
    <w:rsid w:val="008504BC"/>
    <w:rsid w:val="009013FD"/>
    <w:rsid w:val="00924FBB"/>
    <w:rsid w:val="009409F1"/>
    <w:rsid w:val="00987767"/>
    <w:rsid w:val="009C0790"/>
    <w:rsid w:val="009C4977"/>
    <w:rsid w:val="00A104CB"/>
    <w:rsid w:val="00A44335"/>
    <w:rsid w:val="00A8103F"/>
    <w:rsid w:val="00AB3058"/>
    <w:rsid w:val="00AB53EF"/>
    <w:rsid w:val="00AC05C2"/>
    <w:rsid w:val="00AC3810"/>
    <w:rsid w:val="00AE5E25"/>
    <w:rsid w:val="00B02398"/>
    <w:rsid w:val="00B15737"/>
    <w:rsid w:val="00B33D18"/>
    <w:rsid w:val="00B55E58"/>
    <w:rsid w:val="00B57BF2"/>
    <w:rsid w:val="00B726AC"/>
    <w:rsid w:val="00BD7C89"/>
    <w:rsid w:val="00BE2A3C"/>
    <w:rsid w:val="00C0093A"/>
    <w:rsid w:val="00C21B06"/>
    <w:rsid w:val="00C2431D"/>
    <w:rsid w:val="00C654ED"/>
    <w:rsid w:val="00C76DE0"/>
    <w:rsid w:val="00D60479"/>
    <w:rsid w:val="00D73185"/>
    <w:rsid w:val="00DA1D1F"/>
    <w:rsid w:val="00DA622D"/>
    <w:rsid w:val="00DD784F"/>
    <w:rsid w:val="00E471B6"/>
    <w:rsid w:val="00E97765"/>
    <w:rsid w:val="00F34078"/>
    <w:rsid w:val="00F74ADD"/>
    <w:rsid w:val="00F85EFE"/>
    <w:rsid w:val="00F86579"/>
    <w:rsid w:val="00F9233C"/>
    <w:rsid w:val="00FB5DA9"/>
    <w:rsid w:val="00FC22A6"/>
    <w:rsid w:val="00FD24F8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41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E412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221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A463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C05C2"/>
    <w:rPr>
      <w:sz w:val="24"/>
      <w:szCs w:val="24"/>
    </w:rPr>
  </w:style>
  <w:style w:type="character" w:styleId="Hyperlink">
    <w:name w:val="Hyperlink"/>
    <w:basedOn w:val="DefaultParagraphFont"/>
    <w:rsid w:val="00B55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41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E412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221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A463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C05C2"/>
    <w:rPr>
      <w:sz w:val="24"/>
      <w:szCs w:val="24"/>
    </w:rPr>
  </w:style>
  <w:style w:type="character" w:styleId="Hyperlink">
    <w:name w:val="Hyperlink"/>
    <w:basedOn w:val="DefaultParagraphFont"/>
    <w:rsid w:val="00B55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ouiseb2@essexwt.org.uk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file:///\\ewtad4\ewt\Conservation\Essex%20Wildlife%20Trust%20Records%20Centre\Data%20searches\www.essexwtrecords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ssexwtrecords.org.uk/standard-minimum-servi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Wildlife Trust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Lorna Shaw</cp:lastModifiedBy>
  <cp:revision>2</cp:revision>
  <dcterms:created xsi:type="dcterms:W3CDTF">2017-02-15T11:56:00Z</dcterms:created>
  <dcterms:modified xsi:type="dcterms:W3CDTF">2017-02-15T11:56:00Z</dcterms:modified>
</cp:coreProperties>
</file>